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70" w:rsidRPr="000F5433" w:rsidRDefault="00FD115D" w:rsidP="000F5433">
      <w:pPr>
        <w:spacing w:after="0" w:line="360" w:lineRule="auto"/>
        <w:ind w:left="737"/>
        <w:jc w:val="center"/>
        <w:rPr>
          <w:rFonts w:ascii="Times New Roman" w:hAnsi="Times New Roman" w:cs="Times New Roman"/>
          <w:b/>
          <w:color w:val="C00000"/>
          <w:sz w:val="36"/>
          <w:szCs w:val="36"/>
        </w:rPr>
      </w:pPr>
      <w:r w:rsidRPr="000F5433">
        <w:rPr>
          <w:rFonts w:ascii="Times New Roman" w:hAnsi="Times New Roman" w:cs="Times New Roman"/>
          <w:b/>
          <w:color w:val="C00000"/>
          <w:sz w:val="36"/>
          <w:szCs w:val="36"/>
        </w:rPr>
        <w:t xml:space="preserve">Ajutor de minimis pentru aplicarea programului de susținere a producției de usturoi”, precum și  pentru stabilirea unor măsuri de verificare și control a acesteia” </w:t>
      </w:r>
    </w:p>
    <w:p w:rsidR="004D3770" w:rsidRPr="000F5433" w:rsidRDefault="00FD115D" w:rsidP="000F5433">
      <w:pPr>
        <w:spacing w:after="0" w:line="360" w:lineRule="auto"/>
        <w:ind w:left="737"/>
        <w:jc w:val="center"/>
        <w:rPr>
          <w:rFonts w:ascii="Times New Roman" w:hAnsi="Times New Roman" w:cs="Times New Roman"/>
          <w:b/>
          <w:color w:val="1F497D" w:themeColor="text2"/>
          <w:sz w:val="36"/>
          <w:szCs w:val="36"/>
        </w:rPr>
      </w:pPr>
      <w:r w:rsidRPr="000F5433">
        <w:rPr>
          <w:rFonts w:ascii="Times New Roman" w:hAnsi="Times New Roman" w:cs="Times New Roman"/>
          <w:b/>
          <w:color w:val="C00000"/>
          <w:sz w:val="36"/>
          <w:szCs w:val="36"/>
        </w:rPr>
        <w:t xml:space="preserve"> </w:t>
      </w:r>
      <w:r w:rsidRPr="000F5433">
        <w:rPr>
          <w:rFonts w:ascii="Times New Roman" w:hAnsi="Times New Roman" w:cs="Times New Roman"/>
          <w:b/>
          <w:color w:val="1F497D" w:themeColor="text2"/>
          <w:sz w:val="36"/>
          <w:szCs w:val="36"/>
        </w:rPr>
        <w:t>HG nr.202 din 18 martie 2020 pentru modificarea si completarea HG nr.108/2019</w:t>
      </w:r>
    </w:p>
    <w:p w:rsidR="004D3770" w:rsidRDefault="004D3770" w:rsidP="004D3770">
      <w:pPr>
        <w:ind w:left="708"/>
        <w:rPr>
          <w:b/>
          <w:color w:val="C00000"/>
          <w:sz w:val="36"/>
          <w:szCs w:val="36"/>
        </w:rPr>
        <w:sectPr w:rsidR="004D3770" w:rsidSect="000F5433">
          <w:pgSz w:w="16838" w:h="11906" w:orient="landscape"/>
          <w:pgMar w:top="851" w:right="1417" w:bottom="1417" w:left="1417" w:header="708" w:footer="708" w:gutter="0"/>
          <w:cols w:space="708"/>
          <w:docGrid w:linePitch="360"/>
        </w:sectPr>
      </w:pPr>
    </w:p>
    <w:p w:rsidR="00FD115D" w:rsidRPr="004D3770" w:rsidRDefault="00FD115D" w:rsidP="000F5433">
      <w:pPr>
        <w:spacing w:after="0" w:line="240" w:lineRule="auto"/>
        <w:jc w:val="both"/>
        <w:rPr>
          <w:b/>
          <w:color w:val="C00000"/>
        </w:rPr>
      </w:pPr>
      <w:r w:rsidRPr="004D3770">
        <w:rPr>
          <w:b/>
          <w:color w:val="C00000"/>
        </w:rPr>
        <w:lastRenderedPageBreak/>
        <w:t xml:space="preserve"> </w:t>
      </w:r>
      <w:r w:rsidRPr="004D3770">
        <w:rPr>
          <w:b/>
          <w:color w:val="000000" w:themeColor="text1"/>
        </w:rPr>
        <w:t>Beneficiari</w:t>
      </w:r>
    </w:p>
    <w:p w:rsidR="004D3770" w:rsidRDefault="00FD115D" w:rsidP="000F5433">
      <w:pPr>
        <w:spacing w:after="0" w:line="240" w:lineRule="auto"/>
        <w:jc w:val="both"/>
      </w:pPr>
      <w:r>
        <w:t>Schema de ajutor de minimis se acordă întreprinderilor/ întreprinderilor unice care îşi desfăşoară activitatea în domeniul producţiei primare de produse agricol</w:t>
      </w:r>
      <w:r w:rsidR="004D3770">
        <w:t xml:space="preserve">e, pentru susținerea producției </w:t>
      </w:r>
      <w:r>
        <w:t xml:space="preserve">de usturoi.  </w:t>
      </w:r>
    </w:p>
    <w:p w:rsidR="004D3770" w:rsidRDefault="00FD115D" w:rsidP="004D3770">
      <w:pPr>
        <w:spacing w:after="0" w:line="240" w:lineRule="auto"/>
        <w:jc w:val="both"/>
      </w:pPr>
      <w:r w:rsidRPr="004D3770">
        <w:rPr>
          <w:b/>
        </w:rPr>
        <w:t>Beneficiari:</w:t>
      </w:r>
      <w:r>
        <w:t xml:space="preserve">  </w:t>
      </w:r>
    </w:p>
    <w:p w:rsidR="004D3770" w:rsidRDefault="00FD115D" w:rsidP="004D3770">
      <w:pPr>
        <w:spacing w:after="0" w:line="240" w:lineRule="auto"/>
        <w:jc w:val="both"/>
      </w:pPr>
      <w:r>
        <w:t xml:space="preserve"> a) </w:t>
      </w:r>
      <w:r w:rsidRPr="004D3770">
        <w:rPr>
          <w:b/>
        </w:rPr>
        <w:t>producătorilor agricoli persoane fizice</w:t>
      </w:r>
      <w:r>
        <w:t xml:space="preserve"> care deţin atestat de producător emis în baza Legii nr. 145/2014 pentru stabilirea unor măsuri de reglementare a pieţei produselor din sectorul agricol, cu modificările și completările ulterioare, valabil în anul de comercializare a producției de usturoi; </w:t>
      </w:r>
    </w:p>
    <w:p w:rsidR="00C91F45" w:rsidRDefault="00FD115D" w:rsidP="004D3770">
      <w:pPr>
        <w:spacing w:after="0" w:line="240" w:lineRule="auto"/>
        <w:jc w:val="both"/>
      </w:pPr>
      <w:r>
        <w:t xml:space="preserve">b) </w:t>
      </w:r>
      <w:r w:rsidRPr="004D3770">
        <w:rPr>
          <w:b/>
        </w:rPr>
        <w:t>producătorilor agricoli persoane fizice autorizate, întreprinderi individuale şi întreprinderi familiale</w:t>
      </w:r>
      <w:r>
        <w:t xml:space="preserve">, constituite potrivit Ordonanţei de urgenţă a Guvernului nr. 44/2008 privind desfăşurarea activităţilor economice de către persoanele fizice autorizate, întreprinderile individuale şi întreprinderile familiale, aprobată cu modificări şi completări prin Legea nr.182/2016;  </w:t>
      </w:r>
    </w:p>
    <w:p w:rsidR="000F5433" w:rsidRPr="000F5433" w:rsidRDefault="00FD115D" w:rsidP="000F5433">
      <w:pPr>
        <w:spacing w:after="0" w:line="240" w:lineRule="auto"/>
        <w:jc w:val="both"/>
      </w:pPr>
      <w:r w:rsidRPr="00C91F45">
        <w:rPr>
          <w:b/>
        </w:rPr>
        <w:t>c) producătorilor agricoli persoane juridice</w:t>
      </w:r>
      <w:r>
        <w:t xml:space="preserve">.   </w:t>
      </w:r>
    </w:p>
    <w:p w:rsidR="000F5433" w:rsidRDefault="000F5433" w:rsidP="000F5433">
      <w:pPr>
        <w:spacing w:after="0" w:line="240" w:lineRule="auto"/>
        <w:jc w:val="both"/>
        <w:rPr>
          <w:b/>
        </w:rPr>
      </w:pPr>
    </w:p>
    <w:p w:rsidR="000F5433" w:rsidRDefault="000F5433" w:rsidP="000F5433">
      <w:pPr>
        <w:spacing w:after="0" w:line="240" w:lineRule="auto"/>
        <w:jc w:val="both"/>
        <w:rPr>
          <w:b/>
        </w:rPr>
      </w:pPr>
    </w:p>
    <w:p w:rsidR="000F5433" w:rsidRDefault="000F5433" w:rsidP="000F5433">
      <w:pPr>
        <w:spacing w:after="0" w:line="240" w:lineRule="auto"/>
        <w:jc w:val="both"/>
        <w:rPr>
          <w:b/>
        </w:rPr>
      </w:pPr>
    </w:p>
    <w:p w:rsidR="00A474A4" w:rsidRPr="00A474A4" w:rsidRDefault="00FD115D" w:rsidP="000F5433">
      <w:pPr>
        <w:spacing w:after="0" w:line="240" w:lineRule="auto"/>
        <w:ind w:firstLine="708"/>
        <w:jc w:val="both"/>
        <w:rPr>
          <w:b/>
        </w:rPr>
      </w:pPr>
      <w:r w:rsidRPr="00A474A4">
        <w:rPr>
          <w:b/>
        </w:rPr>
        <w:lastRenderedPageBreak/>
        <w:t>Condițiile de eligibilitate</w:t>
      </w:r>
    </w:p>
    <w:p w:rsidR="00160305" w:rsidRDefault="00FD115D" w:rsidP="000F5433">
      <w:pPr>
        <w:spacing w:after="0" w:line="240" w:lineRule="auto"/>
        <w:ind w:left="708" w:firstLine="46"/>
        <w:jc w:val="both"/>
      </w:pPr>
      <w:r>
        <w:t xml:space="preserve">Beneficiarii care solicită ajutoare de minimis trebuie să îndeplinească cumulativ următoarele </w:t>
      </w:r>
      <w:r w:rsidRPr="00160305">
        <w:rPr>
          <w:b/>
        </w:rPr>
        <w:t xml:space="preserve">criterii de eligibilitate: </w:t>
      </w:r>
    </w:p>
    <w:p w:rsidR="00A349E3" w:rsidRDefault="00FD115D" w:rsidP="00E42233">
      <w:pPr>
        <w:spacing w:after="0" w:line="240" w:lineRule="auto"/>
        <w:ind w:left="708"/>
        <w:jc w:val="both"/>
      </w:pPr>
      <w:r>
        <w:t xml:space="preserve">a) să dețină o </w:t>
      </w:r>
      <w:r w:rsidRPr="00160305">
        <w:rPr>
          <w:b/>
        </w:rPr>
        <w:t>suprafață cultivată cu usturoi de minim</w:t>
      </w:r>
      <w:r>
        <w:t xml:space="preserve"> </w:t>
      </w:r>
      <w:r w:rsidRPr="00160305">
        <w:rPr>
          <w:b/>
          <w:color w:val="C00000"/>
        </w:rPr>
        <w:t>3.000 mp</w:t>
      </w:r>
      <w:r>
        <w:t xml:space="preserve">, marcată la loc vizibil, cu o placa indicator cu dimensiunile de circa 150 x 200 cm, pe care să se găsească inscripția: ,,Program susținere usturoi, anul.............., beneficiar numărul……..., Direcția pentru agricultură a județului ……/Municipiului București”;  </w:t>
      </w:r>
    </w:p>
    <w:p w:rsidR="00E42233" w:rsidRDefault="00FD115D" w:rsidP="00E42233">
      <w:pPr>
        <w:spacing w:after="0" w:line="240" w:lineRule="auto"/>
        <w:ind w:left="708"/>
        <w:jc w:val="both"/>
      </w:pPr>
      <w:r>
        <w:t xml:space="preserve">b) să obțină o producție de minimum   </w:t>
      </w:r>
      <w:r w:rsidRPr="00A349E3">
        <w:rPr>
          <w:b/>
          <w:color w:val="C00000"/>
        </w:rPr>
        <w:t>3 kg usturoi/10 mp</w:t>
      </w:r>
      <w:r>
        <w:t xml:space="preserve">, de pe suprafața prevăzută la litera a); </w:t>
      </w:r>
    </w:p>
    <w:p w:rsidR="00713DC8" w:rsidRDefault="00FD115D" w:rsidP="00E42233">
      <w:pPr>
        <w:spacing w:after="0" w:line="240" w:lineRule="auto"/>
        <w:ind w:left="708"/>
        <w:jc w:val="both"/>
      </w:pPr>
      <w:r w:rsidRPr="00713DC8">
        <w:rPr>
          <w:b/>
        </w:rPr>
        <w:t xml:space="preserve"> c) să fie înregistrati în evidenţele Registrului agricol</w:t>
      </w:r>
      <w:r>
        <w:t xml:space="preserve"> deschis la primăriile în a căror rază administrativ-teritorială se află suprafeţele cultivate cu usturoi la data depunerii cererii prevazute la litera in anexa 1. </w:t>
      </w:r>
    </w:p>
    <w:p w:rsidR="00FD115D" w:rsidRDefault="00FD115D" w:rsidP="00A930EA">
      <w:pPr>
        <w:spacing w:after="0" w:line="240" w:lineRule="auto"/>
        <w:ind w:left="708"/>
        <w:jc w:val="both"/>
      </w:pPr>
      <w:r w:rsidRPr="00A930EA">
        <w:rPr>
          <w:b/>
        </w:rPr>
        <w:t>d) să facă dovada producţiei realizate</w:t>
      </w:r>
      <w:r>
        <w:t xml:space="preserve"> potrivit prevederilor prin documente justificative.   </w:t>
      </w:r>
    </w:p>
    <w:p w:rsidR="00FD115D" w:rsidRDefault="00FD115D" w:rsidP="00A930EA">
      <w:pPr>
        <w:spacing w:after="0" w:line="240" w:lineRule="auto"/>
        <w:ind w:left="708"/>
        <w:jc w:val="both"/>
      </w:pPr>
      <w:r w:rsidRPr="00A930EA">
        <w:rPr>
          <w:b/>
        </w:rPr>
        <w:lastRenderedPageBreak/>
        <w:t>e) să detina Registrul de evidenta a tratamentelor</w:t>
      </w:r>
      <w:r>
        <w:t xml:space="preserve"> cu produse de protective a plantelor, conform modelului prevazut in </w:t>
      </w:r>
      <w:r w:rsidRPr="00A930EA">
        <w:rPr>
          <w:b/>
          <w:color w:val="C00000"/>
        </w:rPr>
        <w:t>anexa nr.7</w:t>
      </w:r>
      <w:r>
        <w:t xml:space="preserve">, completat cu tratamentele aplicate culturii. </w:t>
      </w:r>
    </w:p>
    <w:p w:rsidR="00FD115D" w:rsidRDefault="00FD115D" w:rsidP="00A930EA">
      <w:pPr>
        <w:spacing w:after="0" w:line="240" w:lineRule="auto"/>
        <w:ind w:left="963"/>
        <w:jc w:val="both"/>
      </w:pPr>
    </w:p>
    <w:p w:rsidR="00FD115D" w:rsidRPr="000014AF" w:rsidRDefault="00FD115D" w:rsidP="000014AF">
      <w:pPr>
        <w:spacing w:after="0" w:line="240" w:lineRule="auto"/>
        <w:ind w:left="708"/>
        <w:jc w:val="center"/>
        <w:rPr>
          <w:b/>
        </w:rPr>
      </w:pPr>
      <w:r w:rsidRPr="000014AF">
        <w:rPr>
          <w:b/>
        </w:rPr>
        <w:t>Valoarea sprijinului financiar acordat beneficiarilor este de maximum 14.248,8 lei/ha, care reprezinta contravaloarea in lei a maximum 3.000 euro ha.</w:t>
      </w:r>
    </w:p>
    <w:p w:rsidR="000014AF" w:rsidRDefault="00FD115D" w:rsidP="000F5433">
      <w:pPr>
        <w:spacing w:after="0" w:line="240" w:lineRule="auto"/>
        <w:ind w:left="708"/>
        <w:jc w:val="both"/>
      </w:pPr>
      <w:r>
        <w:t xml:space="preserve">„Programul de susținere a producției de usturoi” se desfășoară pe o perioadă de 3 ani, respectiv 2019 – 2021.  </w:t>
      </w:r>
    </w:p>
    <w:p w:rsidR="000F5433" w:rsidRDefault="00FD115D" w:rsidP="000F5433">
      <w:pPr>
        <w:spacing w:after="0" w:line="240" w:lineRule="auto"/>
        <w:ind w:left="708"/>
        <w:jc w:val="both"/>
      </w:pPr>
      <w:r>
        <w:t xml:space="preserve">Beneficiarii depun o </w:t>
      </w:r>
      <w:r w:rsidRPr="000014AF">
        <w:rPr>
          <w:b/>
        </w:rPr>
        <w:t>cerere de înscriere în program</w:t>
      </w:r>
      <w:r>
        <w:t xml:space="preserve"> </w:t>
      </w:r>
      <w:r w:rsidRPr="000014AF">
        <w:rPr>
          <w:b/>
          <w:color w:val="C00000"/>
        </w:rPr>
        <w:t>până la data de 15 mai, inclusiv</w:t>
      </w:r>
      <w:r>
        <w:t xml:space="preserve">, însoţită de următoarele documente:  </w:t>
      </w:r>
    </w:p>
    <w:p w:rsidR="00A170F4" w:rsidRDefault="00FD115D" w:rsidP="000F5433">
      <w:pPr>
        <w:spacing w:after="0" w:line="240" w:lineRule="auto"/>
        <w:ind w:left="708"/>
        <w:jc w:val="both"/>
      </w:pPr>
      <w:r>
        <w:t>a</w:t>
      </w:r>
      <w:r w:rsidRPr="000014AF">
        <w:rPr>
          <w:b/>
        </w:rPr>
        <w:t xml:space="preserve">) </w:t>
      </w:r>
      <w:r w:rsidR="00D824E4">
        <w:rPr>
          <w:b/>
        </w:rPr>
        <w:t xml:space="preserve"> </w:t>
      </w:r>
      <w:r w:rsidRPr="000014AF">
        <w:rPr>
          <w:b/>
        </w:rPr>
        <w:t>copie a B.I./C.I. al/a solicitantului persoană fizică</w:t>
      </w:r>
      <w:r>
        <w:t xml:space="preserve"> sau, după caz, împuternicire/procură notarială şi o copie a B.I./C.I. al/a reprezentantului legal; </w:t>
      </w:r>
    </w:p>
    <w:p w:rsidR="007B769E" w:rsidRDefault="007B769E" w:rsidP="007B769E">
      <w:pPr>
        <w:spacing w:after="0" w:line="240" w:lineRule="auto"/>
        <w:jc w:val="both"/>
      </w:pPr>
    </w:p>
    <w:p w:rsidR="007B769E" w:rsidRDefault="007B769E" w:rsidP="007B769E">
      <w:pPr>
        <w:spacing w:after="0" w:line="240" w:lineRule="auto"/>
        <w:jc w:val="both"/>
      </w:pPr>
    </w:p>
    <w:p w:rsidR="00D824E4" w:rsidRDefault="00FD115D" w:rsidP="007B769E">
      <w:pPr>
        <w:spacing w:after="0" w:line="240" w:lineRule="auto"/>
        <w:jc w:val="both"/>
      </w:pPr>
      <w:r>
        <w:lastRenderedPageBreak/>
        <w:t xml:space="preserve">b) </w:t>
      </w:r>
      <w:r w:rsidR="00D824E4">
        <w:t xml:space="preserve"> </w:t>
      </w:r>
      <w:r w:rsidRPr="00702A36">
        <w:rPr>
          <w:b/>
        </w:rPr>
        <w:t>copie a certificatului de înregistrare la Oficiul Naţional al Registrului Comerţului</w:t>
      </w:r>
      <w:r>
        <w:t xml:space="preserve">/ Registrul naţional al asociaţiilor şi fundaţiilor sau a actului în baza căruia îşi desfăşoară activitatea, după caz în cazul persoanelor juridice, precum şi copie a B.I./C.I. al/a împuternicitului persoană fizică, după caz;  </w:t>
      </w:r>
    </w:p>
    <w:p w:rsidR="00D824E4" w:rsidRDefault="00FD115D" w:rsidP="00702A36">
      <w:pPr>
        <w:spacing w:after="0" w:line="240" w:lineRule="auto"/>
        <w:jc w:val="both"/>
      </w:pPr>
      <w:r>
        <w:t xml:space="preserve">c) </w:t>
      </w:r>
      <w:r w:rsidR="00D824E4">
        <w:t xml:space="preserve">  </w:t>
      </w:r>
      <w:r w:rsidRPr="00D824E4">
        <w:rPr>
          <w:b/>
        </w:rPr>
        <w:t>dovadă cont activ bancă/trezorerie</w:t>
      </w:r>
      <w:r>
        <w:t xml:space="preserve">; </w:t>
      </w:r>
    </w:p>
    <w:p w:rsidR="006523F0" w:rsidRDefault="00D824E4" w:rsidP="00702A36">
      <w:pPr>
        <w:spacing w:after="0" w:line="240" w:lineRule="auto"/>
        <w:jc w:val="both"/>
      </w:pPr>
      <w:r>
        <w:t xml:space="preserve">d) </w:t>
      </w:r>
      <w:r w:rsidR="00FD115D" w:rsidRPr="00D824E4">
        <w:rPr>
          <w:b/>
        </w:rPr>
        <w:t xml:space="preserve">adeverinţa în original, care să ateste, conform înscrisurilor din registrul agricol, suprafaţa de teren </w:t>
      </w:r>
      <w:r w:rsidR="00FD115D">
        <w:t>utilizată de solicitant în anul de cerere, în baza oricărui act juridic care confera dreptul de folosinta asupra terenului in cauza.</w:t>
      </w:r>
    </w:p>
    <w:p w:rsidR="006523F0" w:rsidRDefault="00FD115D" w:rsidP="00702A36">
      <w:pPr>
        <w:spacing w:after="0" w:line="240" w:lineRule="auto"/>
        <w:jc w:val="both"/>
      </w:pPr>
      <w:r>
        <w:t xml:space="preserve"> e) </w:t>
      </w:r>
      <w:r w:rsidRPr="006523F0">
        <w:rPr>
          <w:b/>
        </w:rPr>
        <w:t>declaratie pe propria raspundere</w:t>
      </w:r>
      <w:r>
        <w:t xml:space="preserve"> (model in anexa nr.2)</w:t>
      </w:r>
    </w:p>
    <w:p w:rsidR="00FD115D" w:rsidRDefault="00FD115D" w:rsidP="00702A36">
      <w:pPr>
        <w:spacing w:after="0" w:line="240" w:lineRule="auto"/>
        <w:jc w:val="both"/>
      </w:pPr>
      <w:r>
        <w:t xml:space="preserve"> f</w:t>
      </w:r>
      <w:r w:rsidRPr="007B7C76">
        <w:rPr>
          <w:b/>
        </w:rPr>
        <w:t>) copie a filelor din Registrul agricol deschis la primariile</w:t>
      </w:r>
      <w:r>
        <w:t xml:space="preserve"> in a caror raza administrativ- teritoriala se afla terenul utilizat in anul de cerere, din care sa rezulte suprafetele cultivate cu usturoi.   </w:t>
      </w:r>
    </w:p>
    <w:p w:rsidR="00FD115D" w:rsidRPr="00CA3BED" w:rsidRDefault="00FD115D" w:rsidP="001D3193">
      <w:pPr>
        <w:spacing w:after="0" w:line="240" w:lineRule="auto"/>
        <w:ind w:firstLine="709"/>
        <w:jc w:val="both"/>
        <w:rPr>
          <w:b/>
          <w:i/>
        </w:rPr>
      </w:pPr>
      <w:r w:rsidRPr="00CA3BED">
        <w:rPr>
          <w:b/>
          <w:i/>
        </w:rPr>
        <w:t xml:space="preserve">Documentele sunt prezentate în original şi în copie, în vederea certificării de reprezentantul direcţiei pentru agricultură judeţeană, respectiv a municipiului Bucureşti, prin înscrierea pe copie a sintagmei "conform cu originalul".  </w:t>
      </w:r>
    </w:p>
    <w:p w:rsidR="00330441" w:rsidRDefault="00330441" w:rsidP="00D4548F">
      <w:pPr>
        <w:spacing w:after="0" w:line="240" w:lineRule="auto"/>
        <w:jc w:val="both"/>
      </w:pPr>
    </w:p>
    <w:p w:rsidR="008E7A84" w:rsidRDefault="00FD115D" w:rsidP="00D4548F">
      <w:pPr>
        <w:spacing w:after="0" w:line="240" w:lineRule="auto"/>
        <w:jc w:val="both"/>
        <w:rPr>
          <w:b/>
          <w:i/>
          <w:color w:val="C00000"/>
        </w:rPr>
      </w:pPr>
      <w:r w:rsidRPr="008E7A84">
        <w:rPr>
          <w:b/>
          <w:i/>
          <w:color w:val="C00000"/>
        </w:rPr>
        <w:t>Solicitantii au obligatia sa depuna la directiile pentru agricultura judetene, respective a municipiului Bucuresti, documente justificative care sa ateste valorificarea productiei de usturoi obtinute.</w:t>
      </w:r>
    </w:p>
    <w:p w:rsidR="00FD115D" w:rsidRPr="008E7A84" w:rsidRDefault="00FD115D" w:rsidP="00D4548F">
      <w:pPr>
        <w:spacing w:after="0" w:line="240" w:lineRule="auto"/>
        <w:jc w:val="both"/>
        <w:rPr>
          <w:b/>
          <w:i/>
          <w:color w:val="C00000"/>
        </w:rPr>
      </w:pPr>
      <w:r w:rsidRPr="008E7A84">
        <w:rPr>
          <w:b/>
          <w:i/>
          <w:color w:val="C00000"/>
        </w:rPr>
        <w:lastRenderedPageBreak/>
        <w:t xml:space="preserve">  </w:t>
      </w:r>
    </w:p>
    <w:p w:rsidR="00FD115D" w:rsidRDefault="00FD115D" w:rsidP="00A170F4">
      <w:pPr>
        <w:spacing w:after="0" w:line="240" w:lineRule="auto"/>
        <w:ind w:left="709"/>
        <w:jc w:val="both"/>
        <w:rPr>
          <w:b/>
          <w:i/>
          <w:color w:val="C00000"/>
        </w:rPr>
      </w:pPr>
      <w:r w:rsidRPr="008E7A84">
        <w:rPr>
          <w:b/>
          <w:i/>
          <w:color w:val="C00000"/>
        </w:rPr>
        <w:t>Valorificarea producţiei se face în perioada 1 iulie</w:t>
      </w:r>
      <w:r w:rsidR="009B1848">
        <w:rPr>
          <w:b/>
          <w:i/>
          <w:color w:val="C00000"/>
        </w:rPr>
        <w:t xml:space="preserve"> - 20</w:t>
      </w:r>
      <w:r w:rsidRPr="008E7A84">
        <w:rPr>
          <w:b/>
          <w:i/>
          <w:color w:val="C00000"/>
        </w:rPr>
        <w:t xml:space="preserve"> noiembrie, inclusiv, a anului de cerere.  </w:t>
      </w:r>
    </w:p>
    <w:p w:rsidR="008E7A84" w:rsidRPr="008E7A84" w:rsidRDefault="008E7A84" w:rsidP="00A170F4">
      <w:pPr>
        <w:spacing w:after="0" w:line="240" w:lineRule="auto"/>
        <w:ind w:left="709"/>
        <w:jc w:val="both"/>
        <w:rPr>
          <w:b/>
          <w:i/>
          <w:color w:val="C00000"/>
        </w:rPr>
      </w:pPr>
    </w:p>
    <w:p w:rsidR="00FD115D" w:rsidRDefault="00FD115D" w:rsidP="00A170F4">
      <w:pPr>
        <w:spacing w:after="0" w:line="240" w:lineRule="auto"/>
        <w:ind w:left="709"/>
        <w:jc w:val="both"/>
        <w:rPr>
          <w:b/>
          <w:i/>
          <w:color w:val="C00000"/>
        </w:rPr>
      </w:pPr>
      <w:r w:rsidRPr="008E7A84">
        <w:rPr>
          <w:b/>
          <w:i/>
          <w:color w:val="C00000"/>
        </w:rPr>
        <w:t xml:space="preserve">In anul de cerere 2020, valorificarea productiei de usturoi se face in perioada 1 iulie-20 noiembrie, iar documentele justificative se se </w:t>
      </w:r>
      <w:r w:rsidR="008E7A84" w:rsidRPr="008E7A84">
        <w:rPr>
          <w:b/>
          <w:i/>
          <w:color w:val="C00000"/>
        </w:rPr>
        <w:t>depun la sediile DAJ IASI</w:t>
      </w:r>
      <w:r w:rsidRPr="008E7A84">
        <w:rPr>
          <w:b/>
          <w:i/>
          <w:color w:val="C00000"/>
        </w:rPr>
        <w:t xml:space="preserve">, pana la data de 27 noiembrie.  </w:t>
      </w:r>
    </w:p>
    <w:p w:rsidR="008E7A84" w:rsidRPr="008E7A84" w:rsidRDefault="008E7A84" w:rsidP="00A170F4">
      <w:pPr>
        <w:spacing w:after="0" w:line="240" w:lineRule="auto"/>
        <w:ind w:left="709"/>
        <w:jc w:val="both"/>
        <w:rPr>
          <w:b/>
          <w:i/>
          <w:color w:val="C00000"/>
        </w:rPr>
      </w:pPr>
    </w:p>
    <w:p w:rsidR="00FD115D" w:rsidRPr="008E7A84" w:rsidRDefault="00FD115D" w:rsidP="00A170F4">
      <w:pPr>
        <w:spacing w:after="0" w:line="240" w:lineRule="auto"/>
        <w:ind w:left="709"/>
        <w:jc w:val="both"/>
        <w:rPr>
          <w:i/>
        </w:rPr>
      </w:pPr>
      <w:r>
        <w:t xml:space="preserve">Valoarea sprijinului financiar care se acordă beneficiarilor este de 14.248,8 lei/ha, care reprezintă contravaloarea în lei a 3.000 euro/ha, fără a depăși valoarea maxima de 20.000 euro/trei exercitii financiare/beneficiar, prevăzută de art. 3 alin. (2) din Regulamentul de minimis în sectorul agricol. (4) </w:t>
      </w:r>
      <w:r w:rsidRPr="008E7A84">
        <w:rPr>
          <w:i/>
        </w:rPr>
        <w:t xml:space="preserve">Plata se acordă proportional cu suprafața efectiv cultivată.      </w:t>
      </w:r>
    </w:p>
    <w:p w:rsidR="008502B0" w:rsidRDefault="008502B0" w:rsidP="00D4548F">
      <w:pPr>
        <w:spacing w:after="0" w:line="240" w:lineRule="auto"/>
        <w:jc w:val="both"/>
      </w:pPr>
    </w:p>
    <w:p w:rsidR="00390BD9" w:rsidRPr="007B769E" w:rsidRDefault="00FD115D" w:rsidP="007B769E">
      <w:pPr>
        <w:spacing w:after="0" w:line="240" w:lineRule="auto"/>
        <w:ind w:left="709"/>
        <w:jc w:val="both"/>
        <w:rPr>
          <w:b/>
        </w:rPr>
      </w:pPr>
      <w:r w:rsidRPr="008502B0">
        <w:rPr>
          <w:b/>
        </w:rPr>
        <w:t xml:space="preserve">Modul de acordare și modalitățile de verificare și control a ajutorului de minimis pentru susținerea produsului usturoi </w:t>
      </w:r>
    </w:p>
    <w:p w:rsidR="00FD115D" w:rsidRDefault="00FD115D" w:rsidP="008502B0">
      <w:pPr>
        <w:spacing w:after="0" w:line="240" w:lineRule="auto"/>
        <w:ind w:left="709"/>
        <w:jc w:val="both"/>
      </w:pPr>
      <w:r>
        <w:t>Reprezentantii directiilor</w:t>
      </w:r>
      <w:r w:rsidR="00390BD9">
        <w:t xml:space="preserve"> pentru agricultura judetene</w:t>
      </w:r>
      <w:r>
        <w:t xml:space="preserve">i, avand in vedere cererea de inscriere in program si declaratia pe propria raspundere prev la art.9 alin (3) lit. e) si in baza </w:t>
      </w:r>
      <w:r w:rsidRPr="00390BD9">
        <w:rPr>
          <w:b/>
        </w:rPr>
        <w:lastRenderedPageBreak/>
        <w:t>NOTIFICARII SCRISE a solicit</w:t>
      </w:r>
      <w:r w:rsidR="00390BD9">
        <w:rPr>
          <w:b/>
        </w:rPr>
        <w:t>antilor, transmisa prin fax, e</w:t>
      </w:r>
      <w:r w:rsidRPr="00390BD9">
        <w:rPr>
          <w:b/>
        </w:rPr>
        <w:t>mail sau posta, verifica existent culturii si evalueaza productia inainte de recoltare.</w:t>
      </w:r>
      <w:r>
        <w:t xml:space="preserve"> </w:t>
      </w:r>
    </w:p>
    <w:p w:rsidR="00FD115D" w:rsidRPr="00390BD9" w:rsidRDefault="00FD115D" w:rsidP="008502B0">
      <w:pPr>
        <w:spacing w:after="0" w:line="240" w:lineRule="auto"/>
        <w:ind w:left="709"/>
        <w:jc w:val="both"/>
        <w:rPr>
          <w:color w:val="C00000"/>
        </w:rPr>
      </w:pPr>
      <w:r>
        <w:t>Pentru obținerea sprijinului solicitanții înregistrați în Registrul unic pentru accesarea Programului de susținere a producției de usturoi au obligația să depună la direcţiile p</w:t>
      </w:r>
      <w:r w:rsidR="00390BD9">
        <w:t xml:space="preserve">entru agricultură judeţene, </w:t>
      </w:r>
      <w:r w:rsidRPr="00390BD9">
        <w:rPr>
          <w:b/>
        </w:rPr>
        <w:t xml:space="preserve">documente justificative care să ateste comercializarea producției de usturoi obținute pe terenul declarat, </w:t>
      </w:r>
      <w:r w:rsidR="009B1848">
        <w:rPr>
          <w:b/>
          <w:color w:val="C00000"/>
        </w:rPr>
        <w:t xml:space="preserve">până la data de 27 </w:t>
      </w:r>
      <w:r w:rsidRPr="00390BD9">
        <w:rPr>
          <w:b/>
          <w:color w:val="C00000"/>
        </w:rPr>
        <w:t>noiembrie, inclusiv</w:t>
      </w:r>
      <w:r w:rsidRPr="00390BD9">
        <w:rPr>
          <w:color w:val="C00000"/>
        </w:rPr>
        <w:t xml:space="preserve">.   </w:t>
      </w:r>
    </w:p>
    <w:p w:rsidR="00FD115D" w:rsidRPr="002C78FE" w:rsidRDefault="00FD115D" w:rsidP="008502B0">
      <w:pPr>
        <w:spacing w:after="0" w:line="240" w:lineRule="auto"/>
        <w:ind w:left="709"/>
        <w:jc w:val="both"/>
        <w:rPr>
          <w:b/>
          <w:i/>
          <w:color w:val="0070C0"/>
          <w:u w:val="single"/>
        </w:rPr>
      </w:pPr>
      <w:bookmarkStart w:id="0" w:name="_GoBack"/>
      <w:bookmarkEnd w:id="0"/>
      <w:r w:rsidRPr="002C78FE">
        <w:rPr>
          <w:b/>
          <w:i/>
          <w:color w:val="0070C0"/>
          <w:u w:val="single"/>
        </w:rPr>
        <w:t xml:space="preserve">Documentele justificative sunt:  bonul fiscal/factura/fila/filele din carnetul de comercializare.  </w:t>
      </w:r>
    </w:p>
    <w:p w:rsidR="00FD115D" w:rsidRPr="008E7A04" w:rsidRDefault="00FD115D" w:rsidP="008502B0">
      <w:pPr>
        <w:spacing w:after="0" w:line="240" w:lineRule="auto"/>
        <w:ind w:left="709"/>
        <w:jc w:val="both"/>
        <w:rPr>
          <w:b/>
        </w:rPr>
      </w:pPr>
      <w:r w:rsidRPr="008E7A04">
        <w:rPr>
          <w:b/>
        </w:rPr>
        <w:t xml:space="preserve">Ajutorul de minimis nu se acorda solicitantilor a caror suprafata cultivate cu usturoi este obținută prin divizarea unei suprafete cultivate cu usturoi existente in anul de cerere, indiferent de  de modalitatea de transfer al suprafeţei, cu excepţia succesiunilor şi a contractelor de vânzare-cumpărare inregistrate in registrul agricol.                     </w:t>
      </w:r>
    </w:p>
    <w:p w:rsidR="002556B7" w:rsidRDefault="002556B7" w:rsidP="00A170F4">
      <w:pPr>
        <w:spacing w:after="0" w:line="240" w:lineRule="auto"/>
        <w:ind w:left="709"/>
        <w:jc w:val="both"/>
      </w:pPr>
    </w:p>
    <w:sectPr w:rsidR="002556B7" w:rsidSect="004D3770">
      <w:type w:val="continuous"/>
      <w:pgSz w:w="16838" w:h="11906" w:orient="landscape"/>
      <w:pgMar w:top="1417" w:right="1417" w:bottom="1417" w:left="141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A2533"/>
    <w:multiLevelType w:val="hybridMultilevel"/>
    <w:tmpl w:val="A498071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5D"/>
    <w:rsid w:val="000014AF"/>
    <w:rsid w:val="000F5433"/>
    <w:rsid w:val="00160305"/>
    <w:rsid w:val="0019714A"/>
    <w:rsid w:val="001D3193"/>
    <w:rsid w:val="002556B7"/>
    <w:rsid w:val="002C78FE"/>
    <w:rsid w:val="00330441"/>
    <w:rsid w:val="00390BD9"/>
    <w:rsid w:val="004D3770"/>
    <w:rsid w:val="006523F0"/>
    <w:rsid w:val="00702A36"/>
    <w:rsid w:val="00713DC8"/>
    <w:rsid w:val="007B769E"/>
    <w:rsid w:val="007B7C76"/>
    <w:rsid w:val="007C09A8"/>
    <w:rsid w:val="008502B0"/>
    <w:rsid w:val="008E7A04"/>
    <w:rsid w:val="008E7A84"/>
    <w:rsid w:val="008F4839"/>
    <w:rsid w:val="009B1848"/>
    <w:rsid w:val="009B614A"/>
    <w:rsid w:val="00A170F4"/>
    <w:rsid w:val="00A349E3"/>
    <w:rsid w:val="00A474A4"/>
    <w:rsid w:val="00A930EA"/>
    <w:rsid w:val="00B45616"/>
    <w:rsid w:val="00C45394"/>
    <w:rsid w:val="00C91F45"/>
    <w:rsid w:val="00CA3BED"/>
    <w:rsid w:val="00D4548F"/>
    <w:rsid w:val="00D824E4"/>
    <w:rsid w:val="00E42233"/>
    <w:rsid w:val="00FD11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1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EC83B-B26A-4166-92FE-C3CBFD0C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893</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BESLEAGA</dc:creator>
  <cp:lastModifiedBy>Ramona BESLEAGA</cp:lastModifiedBy>
  <cp:revision>33</cp:revision>
  <dcterms:created xsi:type="dcterms:W3CDTF">2020-04-01T08:20:00Z</dcterms:created>
  <dcterms:modified xsi:type="dcterms:W3CDTF">2020-04-01T09:40:00Z</dcterms:modified>
</cp:coreProperties>
</file>